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aps/>
          <w:color w:val="000000"/>
          <w:spacing w:val="7"/>
          <w:kern w:val="0"/>
          <w:sz w:val="32"/>
          <w:szCs w:val="32"/>
        </w:rPr>
      </w:pPr>
      <w:r>
        <w:rPr>
          <w:rFonts w:hint="eastAsia" w:ascii="黑体" w:hAnsi="黑体" w:eastAsia="黑体" w:cs="黑体"/>
          <w:caps/>
          <w:color w:val="000000"/>
          <w:spacing w:val="7"/>
          <w:kern w:val="0"/>
          <w:sz w:val="32"/>
          <w:szCs w:val="32"/>
        </w:rPr>
        <w:t>附件2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caps/>
          <w:color w:val="000000"/>
          <w:spacing w:val="7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aps/>
          <w:color w:val="000000"/>
          <w:spacing w:val="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aps/>
          <w:color w:val="000000"/>
          <w:spacing w:val="7"/>
          <w:kern w:val="0"/>
          <w:sz w:val="44"/>
          <w:szCs w:val="44"/>
        </w:rPr>
        <w:t>2017年度寻访“全国百佳校园足球社团”活动申报汇总表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aps/>
          <w:color w:val="000000"/>
          <w:spacing w:val="7"/>
          <w:kern w:val="0"/>
          <w:sz w:val="44"/>
          <w:szCs w:val="44"/>
        </w:rPr>
      </w:pPr>
    </w:p>
    <w:p>
      <w:pPr>
        <w:spacing w:line="560" w:lineRule="exact"/>
        <w:ind w:firstLine="590" w:firstLineChars="200"/>
        <w:rPr>
          <w:rFonts w:ascii="方正小标宋简体" w:hAnsi="方正小标宋简体" w:eastAsia="方正小标宋简体" w:cs="方正小标宋简体"/>
          <w:b/>
          <w:bCs/>
          <w:caps/>
          <w:color w:val="000000"/>
          <w:spacing w:val="7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aps/>
          <w:color w:val="000000"/>
          <w:spacing w:val="7"/>
          <w:kern w:val="0"/>
          <w:sz w:val="28"/>
          <w:szCs w:val="28"/>
        </w:rPr>
        <w:t>单位：（盖章）</w:t>
      </w:r>
    </w:p>
    <w:tbl>
      <w:tblPr>
        <w:tblStyle w:val="5"/>
        <w:tblW w:w="13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757"/>
        <w:gridCol w:w="2371"/>
        <w:gridCol w:w="1255"/>
        <w:gridCol w:w="837"/>
        <w:gridCol w:w="2653"/>
        <w:gridCol w:w="2990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序  号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学  校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创立时间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社团人数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社团宗旨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主要事迹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（200字以内）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bCs/>
                <w:kern w:val="0"/>
                <w:sz w:val="24"/>
                <w:szCs w:val="24"/>
              </w:rPr>
            </w:pPr>
          </w:p>
        </w:tc>
      </w:tr>
    </w:tbl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C22CB"/>
    <w:rsid w:val="13EC2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2017-09-15T03:01:00Z</dcterms:created>
  <dc:creator>Administrator</dc:creator>
  <cp:lastModifiedBy>Administrator</cp:lastModifiedBy>
  <dcterms:modified xsi:type="dcterms:W3CDTF">2017-09-15T03:01:49Z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